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E6AE">
      <w:pPr>
        <w:pStyle w:val="6"/>
        <w:rPr>
          <w:lang w:eastAsia="zh-CN"/>
        </w:rPr>
      </w:pPr>
      <w:bookmarkStart w:id="0" w:name="_Toc10296"/>
      <w:bookmarkStart w:id="1" w:name="_Toc11376"/>
      <w:bookmarkStart w:id="2" w:name="_Toc4789"/>
      <w:r>
        <w:rPr>
          <w:rFonts w:hint="eastAsia" w:ascii="宋体" w:hAnsi="宋体" w:eastAsia="宋体" w:cs="宋体"/>
          <w:lang w:eastAsia="zh-CN"/>
        </w:rPr>
        <w:t>附件</w:t>
      </w:r>
      <w:r>
        <w:rPr>
          <w:lang w:eastAsia="zh-CN"/>
        </w:rPr>
        <w:t xml:space="preserve"> 2</w:t>
      </w:r>
      <w:bookmarkEnd w:id="0"/>
      <w:bookmarkEnd w:id="1"/>
      <w:bookmarkEnd w:id="2"/>
    </w:p>
    <w:p w14:paraId="7C4BEB66">
      <w:pPr>
        <w:pStyle w:val="6"/>
        <w:outlineLvl w:val="9"/>
        <w:rPr>
          <w:lang w:eastAsia="zh-CN"/>
        </w:rPr>
      </w:pPr>
    </w:p>
    <w:p w14:paraId="19FAD3AB">
      <w:pPr>
        <w:spacing w:line="257" w:lineRule="auto"/>
        <w:rPr>
          <w:rFonts w:ascii="Times New Roman" w:hAnsi="Times New Roman" w:cs="Times New Roman"/>
        </w:rPr>
      </w:pPr>
    </w:p>
    <w:p w14:paraId="4CE29C4A">
      <w:pPr>
        <w:spacing w:line="258" w:lineRule="auto"/>
        <w:rPr>
          <w:rFonts w:ascii="Times New Roman" w:hAnsi="Times New Roman" w:cs="Times New Roman"/>
        </w:rPr>
      </w:pPr>
    </w:p>
    <w:p w14:paraId="1B8A506B"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A.  资格审查承诺书</w:t>
      </w:r>
    </w:p>
    <w:p w14:paraId="7F99C01A">
      <w:pPr>
        <w:spacing w:line="259" w:lineRule="auto"/>
        <w:rPr>
          <w:rFonts w:ascii="Times New Roman" w:hAnsi="Times New Roman" w:cs="Times New Roman"/>
        </w:rPr>
      </w:pPr>
    </w:p>
    <w:p w14:paraId="756A3523">
      <w:pPr>
        <w:spacing w:line="260" w:lineRule="auto"/>
        <w:rPr>
          <w:rFonts w:ascii="Times New Roman" w:hAnsi="Times New Roman" w:cs="Times New Roman"/>
        </w:rPr>
      </w:pPr>
    </w:p>
    <w:p w14:paraId="561B1DF7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077BD2F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本单位承诺：已对本次推荐的中国研究生乡村振兴科技强农+创新大赛第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届科技作品竞赛参赛作品的真实性、学术规范等和参赛资格等进行认真审核，所有作品符合竞赛组委会规定的参赛资格，特此说明！</w:t>
      </w:r>
    </w:p>
    <w:p w14:paraId="0F54B3E3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2AF7CCB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351557A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4562EE8">
      <w:pPr>
        <w:spacing w:line="269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24547DB"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单位名称（学校印章）：</w:t>
      </w:r>
    </w:p>
    <w:p w14:paraId="495D1111">
      <w:pPr>
        <w:spacing w:line="277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1E705D6"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     月      日</w:t>
      </w:r>
    </w:p>
    <w:p w14:paraId="3A08429E"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B.  作品推荐清单</w:t>
      </w:r>
    </w:p>
    <w:p w14:paraId="69E3B8DB">
      <w:pPr>
        <w:spacing w:line="247" w:lineRule="auto"/>
        <w:rPr>
          <w:rFonts w:ascii="Times New Roman" w:hAnsi="Times New Roman" w:cs="Times New Roman"/>
        </w:rPr>
      </w:pPr>
    </w:p>
    <w:p w14:paraId="7A96141C">
      <w:pPr>
        <w:spacing w:line="247" w:lineRule="auto"/>
        <w:rPr>
          <w:rFonts w:ascii="Times New Roman" w:hAnsi="Times New Roman" w:cs="Times New Roman"/>
        </w:rPr>
      </w:pPr>
    </w:p>
    <w:p w14:paraId="6355F7E7">
      <w:pPr>
        <w:spacing w:line="248" w:lineRule="auto"/>
        <w:rPr>
          <w:rFonts w:ascii="Times New Roman" w:hAnsi="Times New Roman" w:cs="Times New Roman"/>
        </w:rPr>
      </w:pPr>
    </w:p>
    <w:p w14:paraId="435EC403">
      <w:pPr>
        <w:spacing w:before="113" w:line="218" w:lineRule="auto"/>
        <w:ind w:left="136" w:firstLine="356" w:firstLineChars="100"/>
        <w:rPr>
          <w:rFonts w:ascii="Times New Roman" w:hAnsi="Times New Roman" w:eastAsia="黑体" w:cs="Times New Roman"/>
          <w:sz w:val="35"/>
          <w:szCs w:val="35"/>
        </w:rPr>
      </w:pPr>
      <w:r>
        <w:rPr>
          <w:rFonts w:ascii="Times New Roman" w:hAnsi="Times New Roman" w:eastAsia="黑体" w:cs="Times New Roman"/>
          <w:spacing w:val="3"/>
          <w:sz w:val="35"/>
          <w:szCs w:val="35"/>
        </w:rPr>
        <w:t>单位名称（盖章</w:t>
      </w:r>
      <w:r>
        <w:rPr>
          <w:rFonts w:ascii="Times New Roman" w:hAnsi="Times New Roman" w:eastAsia="黑体" w:cs="Times New Roman"/>
          <w:spacing w:val="-100"/>
          <w:sz w:val="35"/>
          <w:szCs w:val="35"/>
        </w:rPr>
        <w:t>）：</w:t>
      </w:r>
      <w:r>
        <w:rPr>
          <w:rFonts w:ascii="Times New Roman" w:hAnsi="Times New Roman" w:eastAsia="黑体" w:cs="Times New Roman"/>
          <w:spacing w:val="10"/>
          <w:sz w:val="35"/>
          <w:szCs w:val="35"/>
        </w:rPr>
        <w:t xml:space="preserve">             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时间：</w:t>
      </w:r>
    </w:p>
    <w:tbl>
      <w:tblPr>
        <w:tblStyle w:val="22"/>
        <w:tblpPr w:leftFromText="180" w:rightFromText="180" w:vertAnchor="text" w:horzAnchor="page" w:tblpX="1702" w:tblpY="227"/>
        <w:tblOverlap w:val="never"/>
        <w:tblW w:w="133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0"/>
        <w:gridCol w:w="1626"/>
        <w:gridCol w:w="1690"/>
        <w:gridCol w:w="1744"/>
        <w:gridCol w:w="1663"/>
      </w:tblGrid>
      <w:tr w14:paraId="27B0BF0C">
        <w:trPr>
          <w:trHeight w:val="1049" w:hRule="atLeast"/>
        </w:trPr>
        <w:tc>
          <w:tcPr>
            <w:tcW w:w="990" w:type="dxa"/>
            <w:vAlign w:val="center"/>
          </w:tcPr>
          <w:p w14:paraId="228D8DE9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 w14:paraId="7962AFD3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626" w:type="dxa"/>
            <w:vAlign w:val="center"/>
          </w:tcPr>
          <w:p w14:paraId="0DFD2312">
            <w:pPr>
              <w:pStyle w:val="24"/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作品类型</w:t>
            </w:r>
          </w:p>
        </w:tc>
        <w:tc>
          <w:tcPr>
            <w:tcW w:w="1690" w:type="dxa"/>
            <w:vAlign w:val="center"/>
          </w:tcPr>
          <w:p w14:paraId="58AE2818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学科分类</w:t>
            </w:r>
          </w:p>
        </w:tc>
        <w:tc>
          <w:tcPr>
            <w:tcW w:w="1744" w:type="dxa"/>
            <w:vAlign w:val="center"/>
          </w:tcPr>
          <w:p w14:paraId="5598E0B2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 w14:paraId="36B84645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3" w:type="dxa"/>
            <w:vAlign w:val="center"/>
          </w:tcPr>
          <w:p w14:paraId="5A2DB69B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 w14:paraId="1160FAA3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现学历</w:t>
            </w:r>
          </w:p>
        </w:tc>
      </w:tr>
      <w:tr w14:paraId="005B9875">
        <w:trPr>
          <w:trHeight w:val="524" w:hRule="atLeast"/>
        </w:trPr>
        <w:tc>
          <w:tcPr>
            <w:tcW w:w="990" w:type="dxa"/>
          </w:tcPr>
          <w:p w14:paraId="6F251DE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647C06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76B710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DB3D52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09CCB04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42329789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3C483F55">
        <w:trPr>
          <w:trHeight w:val="525" w:hRule="atLeast"/>
        </w:trPr>
        <w:tc>
          <w:tcPr>
            <w:tcW w:w="990" w:type="dxa"/>
          </w:tcPr>
          <w:p w14:paraId="6BE1BCE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51ED289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25C223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84DDEA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24E68059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22CE13D4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32F0AB78">
        <w:trPr>
          <w:trHeight w:val="524" w:hRule="atLeast"/>
        </w:trPr>
        <w:tc>
          <w:tcPr>
            <w:tcW w:w="990" w:type="dxa"/>
          </w:tcPr>
          <w:p w14:paraId="2A4081C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52129A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2768CB0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E83902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189C51D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22CA44C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F0C6BE0">
        <w:trPr>
          <w:trHeight w:val="524" w:hRule="atLeast"/>
        </w:trPr>
        <w:tc>
          <w:tcPr>
            <w:tcW w:w="990" w:type="dxa"/>
          </w:tcPr>
          <w:p w14:paraId="5E771FA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21674C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022D6EB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EDF7CF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7CCCF5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91FABF5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35DE512">
        <w:trPr>
          <w:trHeight w:val="524" w:hRule="atLeast"/>
        </w:trPr>
        <w:tc>
          <w:tcPr>
            <w:tcW w:w="990" w:type="dxa"/>
          </w:tcPr>
          <w:p w14:paraId="6E32882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B7BEBE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541B647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970CFE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7EAB1D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E1B5FA0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B5D0222">
        <w:trPr>
          <w:trHeight w:val="524" w:hRule="atLeast"/>
        </w:trPr>
        <w:tc>
          <w:tcPr>
            <w:tcW w:w="990" w:type="dxa"/>
          </w:tcPr>
          <w:p w14:paraId="75DA2E86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C12DAB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56496A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E07C7C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3B26E6D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76C55B03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7C1AC408">
        <w:trPr>
          <w:trHeight w:val="524" w:hRule="atLeast"/>
        </w:trPr>
        <w:tc>
          <w:tcPr>
            <w:tcW w:w="990" w:type="dxa"/>
          </w:tcPr>
          <w:p w14:paraId="42EF23A7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D42401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A50F985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231A4B6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5EE2ED9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D3D37F7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7E81DC8B">
        <w:trPr>
          <w:trHeight w:val="524" w:hRule="atLeast"/>
        </w:trPr>
        <w:tc>
          <w:tcPr>
            <w:tcW w:w="990" w:type="dxa"/>
          </w:tcPr>
          <w:p w14:paraId="456A737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48CE53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50E2FEE8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D8C0BA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6DF82A27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7A853B65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</w:tbl>
    <w:p w14:paraId="4E1F28E9">
      <w:pPr>
        <w:spacing w:before="210" w:line="222" w:lineRule="auto"/>
        <w:ind w:left="122" w:firstLine="238" w:firstLineChars="1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pacing w:val="-1"/>
          <w:sz w:val="24"/>
          <w:szCs w:val="24"/>
        </w:rPr>
        <w:t>备注：表格中相关内容请与作品申报表中内容保持一致。</w:t>
      </w:r>
    </w:p>
    <w:p w14:paraId="3434CDD2">
      <w:pPr>
        <w:spacing w:line="222" w:lineRule="auto"/>
        <w:rPr>
          <w:rFonts w:ascii="Times New Roman" w:hAnsi="Times New Roman" w:eastAsia="黑体" w:cs="Times New Roman"/>
          <w:sz w:val="24"/>
          <w:szCs w:val="24"/>
        </w:rPr>
        <w:sectPr>
          <w:pgSz w:w="16839" w:h="11906" w:orient="landscape"/>
          <w:pgMar w:top="1687" w:right="1417" w:bottom="995" w:left="1417" w:header="0" w:footer="0" w:gutter="0"/>
          <w:cols w:space="720" w:num="1"/>
        </w:sectPr>
      </w:pPr>
    </w:p>
    <w:p w14:paraId="0A18A1E5">
      <w:pPr>
        <w:widowControl/>
        <w:spacing w:after="159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C.  不涉密承诺书</w:t>
      </w:r>
    </w:p>
    <w:p w14:paraId="42FED050">
      <w:pPr>
        <w:spacing w:line="282" w:lineRule="auto"/>
        <w:rPr>
          <w:rFonts w:ascii="Times New Roman" w:hAnsi="Times New Roman" w:cs="Times New Roman"/>
        </w:rPr>
      </w:pPr>
    </w:p>
    <w:p w14:paraId="51F5159B">
      <w:pPr>
        <w:spacing w:line="282" w:lineRule="auto"/>
        <w:rPr>
          <w:rFonts w:ascii="Times New Roman" w:hAnsi="Times New Roman" w:cs="Times New Roman"/>
        </w:rPr>
      </w:pPr>
    </w:p>
    <w:p w14:paraId="2055E2A1">
      <w:pPr>
        <w:spacing w:line="282" w:lineRule="auto"/>
        <w:rPr>
          <w:rFonts w:ascii="Times New Roman" w:hAnsi="Times New Roman" w:cs="Times New Roman"/>
        </w:rPr>
      </w:pPr>
    </w:p>
    <w:p w14:paraId="5F99B33C">
      <w:pPr>
        <w:spacing w:line="282" w:lineRule="auto"/>
        <w:rPr>
          <w:rFonts w:ascii="Times New Roman" w:hAnsi="Times New Roman" w:cs="Times New Roman"/>
        </w:rPr>
      </w:pPr>
    </w:p>
    <w:p w14:paraId="46B0006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我单位了解有关保密法规制度，知悉应当承担的保密义务和法律责任并承诺：</w:t>
      </w:r>
    </w:p>
    <w:p w14:paraId="63468BC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的参赛作品，均不涉及国家安全、军事机密（包括内部资料及非公开发表物等），所有项目均已通过我单位保密事项审查，符合学校有关规定，同意推选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届科技作品竞赛。</w:t>
      </w:r>
    </w:p>
    <w:p w14:paraId="6A4E8E0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我单位负责对该人员履行本涉密审查书进行监督管理，如有违反，将按照国家和学校有关规定承担相应责任。</w:t>
      </w:r>
    </w:p>
    <w:p w14:paraId="168922E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E0560A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1648347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E89D4EC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8DBCBB7"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研究生工作部（处）、研究生院（公章）</w:t>
      </w:r>
    </w:p>
    <w:p w14:paraId="3991D9CF"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0A059D62">
      <w:pPr>
        <w:rPr>
          <w:rFonts w:ascii="Times New Roman" w:hAnsi="Times New Roman" w:eastAsia="方正仿宋_GB2312" w:cs="Times New Roman"/>
          <w:sz w:val="32"/>
          <w:szCs w:val="32"/>
        </w:rPr>
      </w:pPr>
    </w:p>
    <w:p w14:paraId="4FDA2EC7">
      <w:pPr>
        <w:rPr>
          <w:rFonts w:ascii="Times New Roman" w:hAnsi="Times New Roman" w:cs="Times New Roman"/>
        </w:rPr>
      </w:pPr>
    </w:p>
    <w:p w14:paraId="05EC5489">
      <w:pPr>
        <w:rPr>
          <w:rFonts w:ascii="Times New Roman" w:hAnsi="Times New Roman" w:cs="Times New Roman"/>
        </w:rPr>
      </w:pPr>
    </w:p>
    <w:p w14:paraId="70BC8CD3">
      <w:pPr>
        <w:rPr>
          <w:rFonts w:ascii="Times New Roman" w:hAnsi="Times New Roman" w:cs="Times New Roman"/>
        </w:rPr>
      </w:pPr>
    </w:p>
    <w:p w14:paraId="39F7E564">
      <w:pPr>
        <w:rPr>
          <w:rFonts w:ascii="Times New Roman" w:hAnsi="Times New Roman" w:cs="Times New Roman"/>
        </w:rPr>
      </w:pPr>
    </w:p>
    <w:p w14:paraId="7F6FF1CF">
      <w:pPr>
        <w:rPr>
          <w:rFonts w:ascii="Times New Roman" w:hAnsi="Times New Roman" w:cs="Times New Roman"/>
        </w:rPr>
      </w:pPr>
    </w:p>
    <w:p w14:paraId="47E77063">
      <w:pPr>
        <w:rPr>
          <w:rFonts w:ascii="Times New Roman" w:hAnsi="Times New Roman" w:cs="Times New Roman"/>
        </w:rPr>
      </w:pPr>
    </w:p>
    <w:p w14:paraId="6CC1DE05">
      <w:pPr>
        <w:rPr>
          <w:rFonts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0B17D71-7904-6617-1085-E86930EB3C5F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E83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08E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08E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E97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C095E"/>
    <w:rsid w:val="00CC4E78"/>
    <w:rsid w:val="00CC59A9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855B9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730632"/>
    <w:rsid w:val="56057FEB"/>
    <w:rsid w:val="569A3711"/>
    <w:rsid w:val="573820B2"/>
    <w:rsid w:val="58965CB2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  <w:rsid w:val="DDE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300"/>
      </w:tabs>
      <w:spacing w:line="276" w:lineRule="auto"/>
    </w:pPr>
    <w:rPr>
      <w:rFonts w:ascii="黑体" w:hAnsi="黑体" w:eastAsia="黑体" w:cs="Times New Roman"/>
      <w:kern w:val="36"/>
      <w:sz w:val="24"/>
      <w:szCs w:val="44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标题 4 字符"/>
    <w:link w:val="4"/>
    <w:autoRedefine/>
    <w:qFormat/>
    <w:uiPriority w:val="0"/>
    <w:rPr>
      <w:rFonts w:ascii="Arial" w:hAnsi="Arial" w:eastAsia="黑体" w:cs="Times New Roman"/>
      <w:b/>
      <w:sz w:val="28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49283-3F40-49D5-AE16-36F4785C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3212</Words>
  <Characters>3336</Characters>
  <Lines>149</Lines>
  <Paragraphs>41</Paragraphs>
  <TotalTime>5</TotalTime>
  <ScaleCrop>false</ScaleCrop>
  <LinksUpToDate>false</LinksUpToDate>
  <CharactersWithSpaces>3734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2024-05-28T10:33:00Z</dcterms:created>
  <dc:creator>Administrator</dc:creator>
  <cp:lastModifiedBy>..</cp:lastModifiedBy>
  <cp:lastPrinted>2024-05-28T15:45:00Z</cp:lastPrinted>
  <dcterms:modified xsi:type="dcterms:W3CDTF">2026-04-22T16:21:36Z</dcterms:modified>
  <dc:title>研究生教育创新与质量提升工程工作方案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</Properties>
</file>